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FDC2C" w14:textId="77777777" w:rsidR="00FE11E1" w:rsidRPr="00DC5ED7" w:rsidRDefault="00FE11E1" w:rsidP="00C450B9">
      <w:pPr>
        <w:pStyle w:val="normal-header"/>
        <w:spacing w:before="100" w:beforeAutospacing="1" w:after="100" w:afterAutospacing="1"/>
        <w:ind w:firstLine="0"/>
        <w:rPr>
          <w:rFonts w:cs="Arial"/>
          <w:b/>
          <w:color w:val="auto"/>
          <w:szCs w:val="20"/>
        </w:rPr>
      </w:pPr>
    </w:p>
    <w:p w14:paraId="086E3285" w14:textId="77777777" w:rsidR="00655299" w:rsidRDefault="00655299" w:rsidP="006A22F4">
      <w:pPr>
        <w:pStyle w:val="Nincstrkz"/>
        <w:rPr>
          <w:rFonts w:ascii="Arial" w:hAnsi="Arial" w:cs="Arial"/>
          <w:b/>
          <w:sz w:val="28"/>
          <w:szCs w:val="28"/>
        </w:rPr>
      </w:pPr>
    </w:p>
    <w:p w14:paraId="0694C414" w14:textId="77777777" w:rsidR="00FE11E1" w:rsidRDefault="007B347A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  <w:r w:rsidRPr="00655299">
        <w:rPr>
          <w:rFonts w:ascii="Arial" w:hAnsi="Arial" w:cs="Arial"/>
          <w:b/>
          <w:sz w:val="28"/>
          <w:szCs w:val="28"/>
        </w:rPr>
        <w:t>Sajtóközlemény</w:t>
      </w:r>
    </w:p>
    <w:p w14:paraId="1432E9BE" w14:textId="77777777" w:rsidR="00CD5C03" w:rsidRDefault="00CD5C03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003DD387" w14:textId="77777777" w:rsidR="00CD5C03" w:rsidRPr="00655299" w:rsidRDefault="00CD5C03" w:rsidP="00655299">
      <w:pPr>
        <w:pStyle w:val="Nincstrkz"/>
        <w:jc w:val="center"/>
        <w:rPr>
          <w:rFonts w:ascii="Arial" w:hAnsi="Arial" w:cs="Arial"/>
          <w:b/>
          <w:sz w:val="28"/>
          <w:szCs w:val="28"/>
        </w:rPr>
      </w:pPr>
    </w:p>
    <w:p w14:paraId="5EE889AE" w14:textId="77777777" w:rsidR="00655299" w:rsidRDefault="00655299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19F6B56D" w14:textId="77777777" w:rsidR="00655299" w:rsidRDefault="00CD5C03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CD5C03">
        <w:rPr>
          <w:rFonts w:ascii="Arial" w:hAnsi="Arial" w:cs="Arial"/>
          <w:b/>
          <w:color w:val="333399"/>
          <w:sz w:val="20"/>
          <w:szCs w:val="20"/>
        </w:rPr>
        <w:tab/>
        <w:t>Csepregi és Társa Kft. épületének energetikai korszerűsítése napelemes rendszerrel</w:t>
      </w:r>
    </w:p>
    <w:p w14:paraId="289AD6F6" w14:textId="77777777" w:rsidR="00E422EE" w:rsidRDefault="00655299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  <w:r w:rsidRPr="00655299">
        <w:rPr>
          <w:rFonts w:ascii="Arial" w:hAnsi="Arial" w:cs="Arial"/>
          <w:b/>
          <w:color w:val="333399"/>
          <w:sz w:val="20"/>
          <w:szCs w:val="20"/>
        </w:rPr>
        <w:t>2020/0</w:t>
      </w:r>
      <w:r w:rsidR="00CD5C03">
        <w:rPr>
          <w:rFonts w:ascii="Arial" w:hAnsi="Arial" w:cs="Arial"/>
          <w:b/>
          <w:color w:val="333399"/>
          <w:sz w:val="20"/>
          <w:szCs w:val="20"/>
        </w:rPr>
        <w:t>8/24</w:t>
      </w:r>
    </w:p>
    <w:p w14:paraId="57357654" w14:textId="77777777" w:rsidR="00655299" w:rsidRPr="00655299" w:rsidRDefault="00655299" w:rsidP="00655299">
      <w:pPr>
        <w:pStyle w:val="Nincstrkz"/>
        <w:jc w:val="center"/>
        <w:rPr>
          <w:rFonts w:ascii="Arial" w:hAnsi="Arial" w:cs="Arial"/>
          <w:b/>
          <w:color w:val="333399"/>
          <w:sz w:val="20"/>
          <w:szCs w:val="20"/>
        </w:rPr>
      </w:pPr>
    </w:p>
    <w:p w14:paraId="390961FD" w14:textId="77777777" w:rsidR="007B347A" w:rsidRPr="00655299" w:rsidRDefault="00AE22BC" w:rsidP="00655299">
      <w:pPr>
        <w:pStyle w:val="Nincstrkz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color w:val="333399"/>
          <w:sz w:val="20"/>
          <w:szCs w:val="20"/>
        </w:rPr>
      </w:pPr>
      <w:r w:rsidRPr="00655299">
        <w:rPr>
          <w:rFonts w:ascii="Arial" w:hAnsi="Arial" w:cs="Arial"/>
          <w:color w:val="333399"/>
          <w:sz w:val="20"/>
          <w:szCs w:val="20"/>
        </w:rPr>
        <w:t>A</w:t>
      </w:r>
      <w:r w:rsidR="00571A80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CD5C03" w:rsidRPr="00CD5C03">
        <w:rPr>
          <w:rFonts w:ascii="Arial" w:hAnsi="Arial" w:cs="Arial"/>
          <w:color w:val="333399"/>
          <w:sz w:val="20"/>
          <w:szCs w:val="20"/>
        </w:rPr>
        <w:t>CSEPREGI és TÁRSA Kereskedelmi és Szolgáltató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</w:t>
      </w:r>
      <w:r w:rsidR="00D10C73" w:rsidRPr="00655299">
        <w:rPr>
          <w:rFonts w:ascii="Arial" w:hAnsi="Arial" w:cs="Arial"/>
          <w:color w:val="333399"/>
          <w:sz w:val="20"/>
          <w:szCs w:val="20"/>
        </w:rPr>
        <w:t xml:space="preserve">Korlátolt Felelősségű Társaság </w:t>
      </w:r>
      <w:r w:rsidR="00CD5C03">
        <w:rPr>
          <w:rFonts w:ascii="Arial" w:hAnsi="Arial" w:cs="Arial"/>
          <w:color w:val="333399"/>
          <w:sz w:val="20"/>
          <w:szCs w:val="20"/>
        </w:rPr>
        <w:t>5,225</w:t>
      </w:r>
      <w:r w:rsidR="00FE13A7" w:rsidRPr="00655299">
        <w:rPr>
          <w:rFonts w:ascii="Arial" w:hAnsi="Arial" w:cs="Arial"/>
          <w:color w:val="333399"/>
          <w:sz w:val="20"/>
          <w:szCs w:val="20"/>
        </w:rPr>
        <w:t xml:space="preserve"> millió forin</w:t>
      </w:r>
      <w:r w:rsidR="000D6B81" w:rsidRPr="00655299">
        <w:rPr>
          <w:rFonts w:ascii="Arial" w:hAnsi="Arial" w:cs="Arial"/>
          <w:color w:val="333399"/>
          <w:sz w:val="20"/>
          <w:szCs w:val="20"/>
        </w:rPr>
        <w:t>t</w:t>
      </w:r>
      <w:r w:rsidR="007B347A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655299" w:rsidRPr="00655299">
        <w:rPr>
          <w:rFonts w:ascii="Arial" w:hAnsi="Arial" w:cs="Arial"/>
          <w:color w:val="333399"/>
          <w:sz w:val="20"/>
          <w:szCs w:val="20"/>
        </w:rPr>
        <w:t xml:space="preserve">európai </w:t>
      </w:r>
      <w:r w:rsidR="007B347A" w:rsidRPr="00655299">
        <w:rPr>
          <w:rFonts w:ascii="Arial" w:hAnsi="Arial" w:cs="Arial"/>
          <w:color w:val="333399"/>
          <w:sz w:val="20"/>
          <w:szCs w:val="20"/>
        </w:rPr>
        <w:t xml:space="preserve">uniós támogatást nyert a </w:t>
      </w:r>
      <w:r w:rsidR="00CD5C03" w:rsidRPr="00CD5C03">
        <w:rPr>
          <w:rFonts w:ascii="Arial" w:hAnsi="Arial" w:cs="Arial"/>
          <w:color w:val="333399"/>
          <w:sz w:val="20"/>
          <w:szCs w:val="20"/>
        </w:rPr>
        <w:t>GINOP-4.1.4-19 - Megújuló energia használatát, energiahatékonyság növelését célzó épületenergetikai fejlesztések támogatása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 </w:t>
      </w:r>
      <w:r w:rsidR="003B791B" w:rsidRPr="00655299">
        <w:rPr>
          <w:rFonts w:ascii="Arial" w:hAnsi="Arial" w:cs="Arial"/>
          <w:color w:val="333399"/>
          <w:sz w:val="20"/>
          <w:szCs w:val="20"/>
        </w:rPr>
        <w:t>című pályázati kiíráson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 </w:t>
      </w:r>
      <w:r w:rsidR="00C450B9" w:rsidRPr="00655299">
        <w:rPr>
          <w:rFonts w:ascii="Arial" w:hAnsi="Arial" w:cs="Arial"/>
          <w:color w:val="333399"/>
          <w:sz w:val="20"/>
          <w:szCs w:val="20"/>
        </w:rPr>
        <w:t>a Széchényi 2020</w:t>
      </w:r>
      <w:r w:rsidR="00C46418" w:rsidRPr="00655299">
        <w:rPr>
          <w:rFonts w:ascii="Arial" w:hAnsi="Arial" w:cs="Arial"/>
          <w:color w:val="333399"/>
          <w:sz w:val="20"/>
          <w:szCs w:val="20"/>
        </w:rPr>
        <w:t xml:space="preserve"> keretében. 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A 9,5 millió </w:t>
      </w:r>
      <w:r w:rsidR="00CE6481" w:rsidRPr="00655299">
        <w:rPr>
          <w:rFonts w:ascii="Arial" w:hAnsi="Arial" w:cs="Arial"/>
          <w:color w:val="333399"/>
          <w:sz w:val="20"/>
          <w:szCs w:val="20"/>
        </w:rPr>
        <w:t xml:space="preserve">forintos összköltségű beruházás révén a vállalkozás a pályázatban </w:t>
      </w:r>
      <w:r w:rsidR="00E422EE" w:rsidRPr="00655299">
        <w:rPr>
          <w:rFonts w:ascii="Arial" w:hAnsi="Arial" w:cs="Arial"/>
          <w:color w:val="333399"/>
          <w:sz w:val="20"/>
          <w:szCs w:val="20"/>
        </w:rPr>
        <w:t>egy</w:t>
      </w:r>
      <w:r w:rsidR="00CD5C03">
        <w:rPr>
          <w:rFonts w:ascii="Arial" w:hAnsi="Arial" w:cs="Arial"/>
          <w:color w:val="333399"/>
          <w:sz w:val="20"/>
          <w:szCs w:val="20"/>
        </w:rPr>
        <w:t xml:space="preserve">napelemes rendszer beszerzését </w:t>
      </w:r>
      <w:r w:rsidR="00CE6481" w:rsidRPr="00655299">
        <w:rPr>
          <w:rFonts w:ascii="Arial" w:hAnsi="Arial" w:cs="Arial"/>
          <w:color w:val="333399"/>
          <w:sz w:val="20"/>
          <w:szCs w:val="20"/>
        </w:rPr>
        <w:t>valósította meg.</w:t>
      </w:r>
    </w:p>
    <w:p w14:paraId="3800E8D9" w14:textId="77777777" w:rsidR="00655299" w:rsidRDefault="00655299" w:rsidP="00E422EE">
      <w:pPr>
        <w:jc w:val="both"/>
        <w:rPr>
          <w:rFonts w:cs="Arial"/>
          <w:color w:val="auto"/>
          <w:szCs w:val="20"/>
        </w:rPr>
      </w:pPr>
    </w:p>
    <w:p w14:paraId="15F1A0AE" w14:textId="77777777" w:rsidR="00CD5C03" w:rsidRPr="00FD0A5D" w:rsidRDefault="00E422EE" w:rsidP="00CD5C03">
      <w:pPr>
        <w:jc w:val="both"/>
        <w:rPr>
          <w:rFonts w:cs="Arial"/>
          <w:color w:val="auto"/>
          <w:szCs w:val="20"/>
        </w:rPr>
      </w:pPr>
      <w:r w:rsidRPr="00E422EE">
        <w:rPr>
          <w:rFonts w:cs="Arial"/>
          <w:color w:val="auto"/>
          <w:szCs w:val="20"/>
        </w:rPr>
        <w:t xml:space="preserve">A </w:t>
      </w:r>
      <w:r w:rsidR="00CD5C03" w:rsidRPr="00CD5C03">
        <w:rPr>
          <w:rFonts w:cs="Arial"/>
          <w:color w:val="auto"/>
          <w:szCs w:val="20"/>
        </w:rPr>
        <w:t xml:space="preserve">GINOP-4.1.4-19 </w:t>
      </w:r>
      <w:r w:rsidRPr="00E422EE">
        <w:rPr>
          <w:rFonts w:cs="Arial"/>
          <w:color w:val="auto"/>
          <w:szCs w:val="20"/>
        </w:rPr>
        <w:t xml:space="preserve">konstrukció keretében támogatást nyert el a </w:t>
      </w:r>
      <w:r w:rsidR="00CD5C03" w:rsidRPr="00FD0A5D">
        <w:rPr>
          <w:rFonts w:cs="Arial"/>
          <w:color w:val="auto"/>
          <w:szCs w:val="20"/>
        </w:rPr>
        <w:t xml:space="preserve">CSEPREGI és TÁRSA </w:t>
      </w:r>
      <w:r w:rsidRPr="00E422EE">
        <w:rPr>
          <w:rFonts w:cs="Arial"/>
          <w:color w:val="auto"/>
          <w:szCs w:val="20"/>
        </w:rPr>
        <w:t xml:space="preserve">Kft egy </w:t>
      </w:r>
      <w:r w:rsidR="00CD5C03">
        <w:rPr>
          <w:rFonts w:cs="Arial"/>
          <w:color w:val="auto"/>
          <w:szCs w:val="20"/>
        </w:rPr>
        <w:t>napelemes rendszer beszerzéséhez</w:t>
      </w:r>
      <w:r w:rsidRPr="00E422EE">
        <w:rPr>
          <w:rFonts w:cs="Arial"/>
          <w:color w:val="auto"/>
          <w:szCs w:val="20"/>
        </w:rPr>
        <w:t xml:space="preserve">. </w:t>
      </w:r>
      <w:r w:rsidR="00CD5C03" w:rsidRPr="00FD0A5D">
        <w:rPr>
          <w:rFonts w:cs="Arial"/>
          <w:color w:val="auto"/>
          <w:szCs w:val="20"/>
        </w:rPr>
        <w:t xml:space="preserve">A projekt keretében egy 31,36 </w:t>
      </w:r>
      <w:proofErr w:type="spellStart"/>
      <w:r w:rsidR="00CD5C03" w:rsidRPr="00FD0A5D">
        <w:rPr>
          <w:rFonts w:cs="Arial"/>
          <w:color w:val="auto"/>
          <w:szCs w:val="20"/>
        </w:rPr>
        <w:t>kWp</w:t>
      </w:r>
      <w:proofErr w:type="spellEnd"/>
      <w:r w:rsidR="00CD5C03" w:rsidRPr="00FD0A5D">
        <w:rPr>
          <w:rFonts w:cs="Arial"/>
          <w:color w:val="auto"/>
          <w:szCs w:val="20"/>
        </w:rPr>
        <w:t xml:space="preserve"> csúcsteljesítményű napelemes rendszer kerül kivitelezésre a Csepregi és Társa Kft székhelyén, a 7090 Tamási, Szabadság u. 92/B címen. Az ár kiváló hatásfokú napelem modulokat, áramszolgáltató által elfogadott </w:t>
      </w:r>
      <w:proofErr w:type="spellStart"/>
      <w:r w:rsidR="00CD5C03" w:rsidRPr="00FD0A5D">
        <w:rPr>
          <w:rFonts w:cs="Arial"/>
          <w:color w:val="auto"/>
          <w:szCs w:val="20"/>
        </w:rPr>
        <w:t>invertereket</w:t>
      </w:r>
      <w:proofErr w:type="spellEnd"/>
      <w:r w:rsidR="00CD5C03" w:rsidRPr="00FD0A5D">
        <w:rPr>
          <w:rFonts w:cs="Arial"/>
          <w:color w:val="auto"/>
          <w:szCs w:val="20"/>
        </w:rPr>
        <w:t>, alumínium tartószerkezeteket, egyen-, és váltakozó áram oldali túlfeszültség védelmeket tartalmaz. Fajlagos éves hozam: 1100 kWh/</w:t>
      </w:r>
      <w:proofErr w:type="spellStart"/>
      <w:r w:rsidR="00CD5C03" w:rsidRPr="00FD0A5D">
        <w:rPr>
          <w:rFonts w:cs="Arial"/>
          <w:color w:val="auto"/>
          <w:szCs w:val="20"/>
        </w:rPr>
        <w:t>kWp</w:t>
      </w:r>
      <w:proofErr w:type="spellEnd"/>
      <w:r w:rsidR="00CD5C03" w:rsidRPr="00FD0A5D">
        <w:rPr>
          <w:rFonts w:cs="Arial"/>
          <w:color w:val="auto"/>
          <w:szCs w:val="20"/>
        </w:rPr>
        <w:t xml:space="preserve"> Jelenlegi villamos-energia fogyasztás: 34 930 kWh Napelem egységteljesítmény: 280 </w:t>
      </w:r>
      <w:proofErr w:type="spellStart"/>
      <w:r w:rsidR="00CD5C03" w:rsidRPr="00FD0A5D">
        <w:rPr>
          <w:rFonts w:cs="Arial"/>
          <w:color w:val="auto"/>
          <w:szCs w:val="20"/>
        </w:rPr>
        <w:t>Wp</w:t>
      </w:r>
      <w:proofErr w:type="spellEnd"/>
      <w:r w:rsidR="00CD5C03" w:rsidRPr="00FD0A5D">
        <w:rPr>
          <w:rFonts w:cs="Arial"/>
          <w:color w:val="auto"/>
          <w:szCs w:val="20"/>
        </w:rPr>
        <w:t xml:space="preserve"> Napelemek száma: 112 db. Éves villamos-energia hozam: 34 496 kWh. A tervezett rendszer csúcsteljesítménye: 31,36 </w:t>
      </w:r>
      <w:proofErr w:type="spellStart"/>
      <w:r w:rsidR="00CD5C03" w:rsidRPr="00FD0A5D">
        <w:rPr>
          <w:rFonts w:cs="Arial"/>
          <w:color w:val="auto"/>
          <w:szCs w:val="20"/>
        </w:rPr>
        <w:t>kWp</w:t>
      </w:r>
      <w:proofErr w:type="spellEnd"/>
      <w:r w:rsidR="00CD5C03" w:rsidRPr="00FD0A5D">
        <w:rPr>
          <w:rFonts w:cs="Arial"/>
          <w:color w:val="auto"/>
          <w:szCs w:val="20"/>
        </w:rPr>
        <w:t xml:space="preserve">. </w:t>
      </w:r>
    </w:p>
    <w:p w14:paraId="71ADF080" w14:textId="77777777" w:rsidR="00CD5C03" w:rsidRDefault="00CD5C03" w:rsidP="00CD5C03">
      <w:pPr>
        <w:jc w:val="both"/>
        <w:rPr>
          <w:rFonts w:cs="Arial"/>
          <w:color w:val="auto"/>
          <w:szCs w:val="20"/>
        </w:rPr>
      </w:pPr>
      <w:r w:rsidRPr="00FD0A5D">
        <w:rPr>
          <w:rFonts w:cs="Arial"/>
          <w:color w:val="auto"/>
          <w:szCs w:val="20"/>
        </w:rPr>
        <w:t xml:space="preserve">A projekt keretében megtörtént a meglévő villamos energia felhasználás felmérése, helyszíni felmérés során elkészült ajánlat, melyhez telepítési terv és műszaki leírás is készült. Az energetikai minőségtanúsítványt és számításokat készítő szakértő kamarai regisztrációval rendelkezik. Statikus a tető és az épület állékonyságát megvizsgálta, erről szakértői nyilatkozatot adott ki. A szolgáltató felé a napelemes rendszer telepítésének igénybejelentése. Az erre kapott válasz után elkészül a csatlakozási tervdokumentáció. Ezek után megvalósult a kivitelezési munka, majd a mérőóra cseréje és elkészült az új hálózathasználati szerződés. A projekt teljes megvalósítási ideje alatt műszaki ellenőrt alkalmazunk. </w:t>
      </w:r>
    </w:p>
    <w:p w14:paraId="38F04EAB" w14:textId="77777777" w:rsidR="00CD5C03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címe: </w:t>
      </w:r>
      <w:r w:rsidR="00CD5C03" w:rsidRPr="00FD0A5D">
        <w:rPr>
          <w:rFonts w:cs="Arial"/>
          <w:color w:val="auto"/>
          <w:szCs w:val="20"/>
        </w:rPr>
        <w:t>Csepregi és Társa Kft. épületének energetikai korszerűsítése napelemes rendszerrel</w:t>
      </w:r>
      <w:r w:rsidR="00CD5C03">
        <w:rPr>
          <w:rFonts w:cs="Arial"/>
          <w:color w:val="auto"/>
          <w:szCs w:val="20"/>
        </w:rPr>
        <w:t xml:space="preserve"> </w:t>
      </w:r>
    </w:p>
    <w:p w14:paraId="7606CCCF" w14:textId="77777777" w:rsidR="006A22F4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>Proje</w:t>
      </w:r>
      <w:r w:rsidR="00CD5C03">
        <w:rPr>
          <w:rFonts w:cs="Arial"/>
          <w:color w:val="auto"/>
          <w:szCs w:val="20"/>
        </w:rPr>
        <w:t>kt befejezési dátuma: 2020.07.28</w:t>
      </w:r>
    </w:p>
    <w:p w14:paraId="7DEC2778" w14:textId="77777777" w:rsidR="006A22F4" w:rsidRDefault="006A22F4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Projekt azonosító száma: </w:t>
      </w:r>
      <w:r w:rsidR="00CD5C03" w:rsidRPr="00CD5C03">
        <w:rPr>
          <w:rFonts w:cs="Arial"/>
          <w:color w:val="auto"/>
          <w:szCs w:val="20"/>
        </w:rPr>
        <w:t>GINOP-4.1.4-19-2019-00073</w:t>
      </w:r>
    </w:p>
    <w:p w14:paraId="67B3139D" w14:textId="77777777" w:rsidR="00571A80" w:rsidRPr="001D6C72" w:rsidRDefault="00571A80" w:rsidP="00E422EE">
      <w:pPr>
        <w:jc w:val="both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A megvalósítás helyszíne: </w:t>
      </w:r>
      <w:r w:rsidR="00FD0A5D" w:rsidRPr="00FD0A5D">
        <w:rPr>
          <w:rFonts w:cs="Arial"/>
          <w:color w:val="auto"/>
          <w:szCs w:val="20"/>
        </w:rPr>
        <w:t>7090 Tamási, Szabadság u. 92/B</w:t>
      </w:r>
    </w:p>
    <w:p w14:paraId="5C0452F6" w14:textId="77777777" w:rsidR="00571A80" w:rsidRPr="001D6C72" w:rsidRDefault="00571A80" w:rsidP="00571A80">
      <w:pPr>
        <w:jc w:val="both"/>
        <w:rPr>
          <w:rFonts w:cs="Arial"/>
          <w:color w:val="auto"/>
          <w:szCs w:val="20"/>
        </w:rPr>
      </w:pPr>
      <w:r w:rsidRPr="001D6C72">
        <w:rPr>
          <w:rFonts w:cs="Arial"/>
          <w:color w:val="auto"/>
          <w:szCs w:val="20"/>
        </w:rPr>
        <w:t xml:space="preserve">A projekt költségvetése: </w:t>
      </w:r>
      <w:r w:rsidR="00FD0A5D">
        <w:rPr>
          <w:rFonts w:cs="Arial"/>
          <w:color w:val="auto"/>
          <w:szCs w:val="20"/>
        </w:rPr>
        <w:t>9 500 000</w:t>
      </w:r>
      <w:r w:rsidR="00E422EE" w:rsidRPr="00E422EE"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 xml:space="preserve">Ft, a saját forrás összege: </w:t>
      </w:r>
      <w:r w:rsidR="00FD0A5D">
        <w:rPr>
          <w:rFonts w:cs="Arial"/>
          <w:color w:val="auto"/>
          <w:szCs w:val="20"/>
        </w:rPr>
        <w:t>4 275 000</w:t>
      </w:r>
      <w:r w:rsidR="00E422EE" w:rsidRPr="00E422EE"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>Ft</w:t>
      </w:r>
      <w:r w:rsidR="00607FD5">
        <w:rPr>
          <w:rFonts w:cs="Arial"/>
          <w:color w:val="auto"/>
          <w:szCs w:val="20"/>
        </w:rPr>
        <w:t xml:space="preserve"> (</w:t>
      </w:r>
      <w:r w:rsidR="00FD0A5D">
        <w:rPr>
          <w:rFonts w:cs="Arial"/>
          <w:color w:val="auto"/>
          <w:szCs w:val="20"/>
        </w:rPr>
        <w:t>45</w:t>
      </w:r>
      <w:r w:rsidR="00E422EE">
        <w:rPr>
          <w:rFonts w:cs="Arial"/>
          <w:color w:val="auto"/>
          <w:szCs w:val="20"/>
        </w:rPr>
        <w:t xml:space="preserve"> </w:t>
      </w:r>
      <w:r w:rsidR="00607FD5">
        <w:rPr>
          <w:rFonts w:cs="Arial"/>
          <w:color w:val="auto"/>
          <w:szCs w:val="20"/>
        </w:rPr>
        <w:t>%)</w:t>
      </w:r>
      <w:r w:rsidRPr="001D6C72">
        <w:rPr>
          <w:rFonts w:cs="Arial"/>
          <w:color w:val="auto"/>
          <w:szCs w:val="20"/>
        </w:rPr>
        <w:t>, a vissza nem térítend</w:t>
      </w:r>
      <w:r w:rsidR="00607FD5">
        <w:rPr>
          <w:rFonts w:cs="Arial"/>
          <w:color w:val="auto"/>
          <w:szCs w:val="20"/>
        </w:rPr>
        <w:t>ő támogatás összege</w:t>
      </w:r>
      <w:r w:rsidRPr="001D6C72">
        <w:rPr>
          <w:rFonts w:cs="Arial"/>
          <w:color w:val="auto"/>
          <w:szCs w:val="20"/>
        </w:rPr>
        <w:t xml:space="preserve">: </w:t>
      </w:r>
      <w:r w:rsidR="00FD0A5D">
        <w:rPr>
          <w:rFonts w:cs="Arial"/>
          <w:color w:val="auto"/>
          <w:szCs w:val="20"/>
        </w:rPr>
        <w:t>5 500 000</w:t>
      </w:r>
      <w:r w:rsidR="00E422EE" w:rsidRPr="00E422EE">
        <w:rPr>
          <w:rFonts w:cs="Arial"/>
          <w:color w:val="auto"/>
          <w:szCs w:val="20"/>
        </w:rPr>
        <w:t xml:space="preserve"> </w:t>
      </w:r>
      <w:r w:rsidR="00607FD5">
        <w:rPr>
          <w:rFonts w:cs="Arial"/>
          <w:color w:val="auto"/>
          <w:szCs w:val="20"/>
        </w:rPr>
        <w:t xml:space="preserve">Ft </w:t>
      </w:r>
      <w:r w:rsidRPr="001D6C72">
        <w:rPr>
          <w:rFonts w:cs="Arial"/>
          <w:color w:val="auto"/>
          <w:szCs w:val="20"/>
        </w:rPr>
        <w:t>(</w:t>
      </w:r>
      <w:r w:rsidR="00FD0A5D">
        <w:rPr>
          <w:rFonts w:cs="Arial"/>
          <w:color w:val="auto"/>
          <w:szCs w:val="20"/>
        </w:rPr>
        <w:t>55</w:t>
      </w:r>
      <w:r>
        <w:rPr>
          <w:rFonts w:cs="Arial"/>
          <w:color w:val="auto"/>
          <w:szCs w:val="20"/>
        </w:rPr>
        <w:t xml:space="preserve"> </w:t>
      </w:r>
      <w:r w:rsidRPr="001D6C72">
        <w:rPr>
          <w:rFonts w:cs="Arial"/>
          <w:color w:val="auto"/>
          <w:szCs w:val="20"/>
        </w:rPr>
        <w:t>%).</w:t>
      </w:r>
    </w:p>
    <w:p w14:paraId="2CEF9AE8" w14:textId="77777777" w:rsidR="00300C54" w:rsidRPr="00FD0A5D" w:rsidRDefault="00571A80" w:rsidP="006A22F4">
      <w:pPr>
        <w:spacing w:before="100" w:beforeAutospacing="1" w:after="100" w:afterAutospacing="1" w:line="240" w:lineRule="auto"/>
        <w:jc w:val="both"/>
        <w:rPr>
          <w:rFonts w:cs="Arial"/>
          <w:color w:val="auto"/>
          <w:szCs w:val="20"/>
        </w:rPr>
      </w:pPr>
      <w:r w:rsidRPr="001D6C72">
        <w:rPr>
          <w:rFonts w:cs="Arial"/>
          <w:color w:val="auto"/>
          <w:szCs w:val="20"/>
        </w:rPr>
        <w:t>A projekt az eredeti célkitűzéseknek megfelelően sikeresen és eredményesen megvalósult.</w:t>
      </w:r>
    </w:p>
    <w:p w14:paraId="7F169390" w14:textId="77777777" w:rsidR="00655299" w:rsidRPr="00655299" w:rsidRDefault="00655299" w:rsidP="00655299">
      <w:pPr>
        <w:pStyle w:val="Nincstrkz"/>
        <w:jc w:val="both"/>
        <w:rPr>
          <w:rFonts w:ascii="Arial" w:hAnsi="Arial" w:cs="Arial"/>
          <w:b/>
          <w:color w:val="333399"/>
          <w:sz w:val="20"/>
          <w:szCs w:val="20"/>
        </w:rPr>
      </w:pPr>
      <w:r w:rsidRPr="00655299">
        <w:rPr>
          <w:rFonts w:ascii="Arial" w:hAnsi="Arial" w:cs="Arial"/>
          <w:b/>
          <w:color w:val="333399"/>
          <w:sz w:val="20"/>
          <w:szCs w:val="20"/>
        </w:rPr>
        <w:t>További információ kérhető:</w:t>
      </w:r>
    </w:p>
    <w:p w14:paraId="202800FD" w14:textId="77777777" w:rsidR="00300C54" w:rsidRDefault="00FD0A5D" w:rsidP="00655299">
      <w:pPr>
        <w:autoSpaceDE w:val="0"/>
        <w:autoSpaceDN w:val="0"/>
        <w:adjustRightInd w:val="0"/>
        <w:spacing w:after="0" w:line="240" w:lineRule="auto"/>
        <w:rPr>
          <w:rFonts w:cs="Arial"/>
          <w:b/>
          <w:color w:val="auto"/>
          <w:szCs w:val="20"/>
        </w:rPr>
      </w:pPr>
      <w:r w:rsidRPr="00FD0A5D">
        <w:rPr>
          <w:rFonts w:cs="Arial"/>
          <w:b/>
          <w:color w:val="auto"/>
          <w:szCs w:val="20"/>
        </w:rPr>
        <w:t xml:space="preserve">Csepregi és Társa </w:t>
      </w:r>
      <w:r w:rsidR="00300C54">
        <w:rPr>
          <w:rFonts w:cs="Arial"/>
          <w:b/>
          <w:color w:val="auto"/>
          <w:szCs w:val="20"/>
        </w:rPr>
        <w:t>Kft</w:t>
      </w:r>
    </w:p>
    <w:p w14:paraId="39BA9F2F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  <w:color w:val="auto"/>
          <w:szCs w:val="20"/>
        </w:rPr>
      </w:pPr>
      <w:r>
        <w:rPr>
          <w:rFonts w:cs="Arial"/>
          <w:color w:val="auto"/>
          <w:szCs w:val="20"/>
        </w:rPr>
        <w:t xml:space="preserve">Székhely: </w:t>
      </w:r>
      <w:r w:rsidR="00FD0A5D" w:rsidRPr="00FD0A5D">
        <w:rPr>
          <w:rFonts w:cs="Arial"/>
          <w:color w:val="auto"/>
          <w:szCs w:val="20"/>
        </w:rPr>
        <w:t>7090 Tamási, Szabadság u. 92/B</w:t>
      </w:r>
    </w:p>
    <w:p w14:paraId="4779AD88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00C54">
        <w:rPr>
          <w:rFonts w:cs="Arial"/>
        </w:rPr>
        <w:t>Adószám</w:t>
      </w:r>
      <w:r>
        <w:rPr>
          <w:rFonts w:cs="Arial"/>
        </w:rPr>
        <w:t xml:space="preserve">: </w:t>
      </w:r>
      <w:r w:rsidR="00FD0A5D" w:rsidRPr="00FD0A5D">
        <w:rPr>
          <w:rFonts w:cs="Arial"/>
        </w:rPr>
        <w:t>11291842-2-17</w:t>
      </w:r>
    </w:p>
    <w:p w14:paraId="220323FB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 w:rsidRPr="00300C54">
        <w:rPr>
          <w:rFonts w:cs="Arial"/>
        </w:rPr>
        <w:t>Cégjegyzékszám</w:t>
      </w:r>
      <w:r>
        <w:rPr>
          <w:rFonts w:cs="Arial"/>
        </w:rPr>
        <w:t xml:space="preserve">: </w:t>
      </w:r>
      <w:r w:rsidR="00FD0A5D" w:rsidRPr="00FD0A5D">
        <w:rPr>
          <w:rFonts w:cs="Arial"/>
        </w:rPr>
        <w:t>17</w:t>
      </w:r>
      <w:r w:rsidR="00FD0A5D">
        <w:rPr>
          <w:rFonts w:cs="Arial"/>
        </w:rPr>
        <w:t>-</w:t>
      </w:r>
      <w:r w:rsidR="00FD0A5D" w:rsidRPr="00FD0A5D">
        <w:rPr>
          <w:rFonts w:cs="Arial"/>
        </w:rPr>
        <w:t>09</w:t>
      </w:r>
      <w:r w:rsidR="00FD0A5D">
        <w:rPr>
          <w:rFonts w:cs="Arial"/>
        </w:rPr>
        <w:t>-</w:t>
      </w:r>
      <w:r w:rsidR="00FD0A5D" w:rsidRPr="00FD0A5D">
        <w:rPr>
          <w:rFonts w:cs="Arial"/>
        </w:rPr>
        <w:t>002808</w:t>
      </w:r>
    </w:p>
    <w:p w14:paraId="6D882B66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E-mail: </w:t>
      </w:r>
      <w:r w:rsidR="00FD0A5D">
        <w:t>info@csepregi</w:t>
      </w:r>
      <w:r w:rsidR="00607FD5">
        <w:t>.hu</w:t>
      </w:r>
    </w:p>
    <w:p w14:paraId="1BF5D261" w14:textId="77777777" w:rsidR="00300C54" w:rsidRDefault="00300C54" w:rsidP="00655299">
      <w:pPr>
        <w:autoSpaceDE w:val="0"/>
        <w:autoSpaceDN w:val="0"/>
        <w:adjustRightInd w:val="0"/>
        <w:spacing w:after="0" w:line="240" w:lineRule="auto"/>
        <w:rPr>
          <w:rFonts w:cs="Arial"/>
        </w:rPr>
      </w:pPr>
      <w:r>
        <w:rPr>
          <w:rFonts w:cs="Arial"/>
        </w:rPr>
        <w:t xml:space="preserve">Honlap: </w:t>
      </w:r>
      <w:r w:rsidR="00FD0A5D" w:rsidRPr="00FD0A5D">
        <w:rPr>
          <w:rFonts w:cs="Arial"/>
        </w:rPr>
        <w:t>http://csepregi.hu/</w:t>
      </w:r>
    </w:p>
    <w:p w14:paraId="4094A37D" w14:textId="77777777" w:rsidR="00300C54" w:rsidRPr="000F5E43" w:rsidRDefault="00300C54" w:rsidP="00300C54">
      <w:pPr>
        <w:autoSpaceDE w:val="0"/>
        <w:autoSpaceDN w:val="0"/>
        <w:adjustRightInd w:val="0"/>
        <w:spacing w:after="0" w:line="240" w:lineRule="auto"/>
        <w:rPr>
          <w:rFonts w:cs="Arial"/>
        </w:rPr>
      </w:pPr>
    </w:p>
    <w:sectPr w:rsidR="00300C54" w:rsidRPr="000F5E43" w:rsidSect="00C450B9">
      <w:headerReference w:type="default" r:id="rId7"/>
      <w:footerReference w:type="default" r:id="rId8"/>
      <w:pgSz w:w="11906" w:h="16838" w:code="9"/>
      <w:pgMar w:top="993" w:right="1134" w:bottom="568" w:left="1134" w:header="851" w:footer="6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916C7F" w14:textId="77777777" w:rsidR="00D11565" w:rsidRDefault="00D11565" w:rsidP="00AB4900">
      <w:pPr>
        <w:spacing w:after="0" w:line="240" w:lineRule="auto"/>
      </w:pPr>
      <w:r>
        <w:separator/>
      </w:r>
    </w:p>
  </w:endnote>
  <w:endnote w:type="continuationSeparator" w:id="0">
    <w:p w14:paraId="3DB515E4" w14:textId="77777777" w:rsidR="00D11565" w:rsidRDefault="00D11565" w:rsidP="00AB49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1E6AA1" w14:textId="77777777" w:rsidR="005E2EDE" w:rsidRPr="00CE4BD9" w:rsidRDefault="005E2EDE" w:rsidP="00EB0786">
    <w:pPr>
      <w:pStyle w:val="llb"/>
      <w:tabs>
        <w:tab w:val="clear" w:pos="9072"/>
        <w:tab w:val="right" w:pos="9639"/>
      </w:tabs>
      <w:rPr>
        <w:color w:val="auto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50BA7E" w14:textId="77777777" w:rsidR="00D11565" w:rsidRDefault="00D11565" w:rsidP="00AB4900">
      <w:pPr>
        <w:spacing w:after="0" w:line="240" w:lineRule="auto"/>
      </w:pPr>
      <w:r>
        <w:separator/>
      </w:r>
    </w:p>
  </w:footnote>
  <w:footnote w:type="continuationSeparator" w:id="0">
    <w:p w14:paraId="31A0230A" w14:textId="77777777" w:rsidR="00D11565" w:rsidRDefault="00D11565" w:rsidP="00AB49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707A97" w14:textId="77777777" w:rsidR="00AB4900" w:rsidRPr="00AB4900" w:rsidRDefault="006734FC" w:rsidP="00B50ED9">
    <w:pPr>
      <w:pStyle w:val="lfej"/>
      <w:ind w:left="1701"/>
    </w:pPr>
    <w:r>
      <w:rPr>
        <w:noProof/>
        <w:lang w:eastAsia="hu-HU"/>
      </w:rPr>
      <w:drawing>
        <wp:anchor distT="0" distB="0" distL="114300" distR="114300" simplePos="0" relativeHeight="251660288" behindDoc="1" locked="0" layoutInCell="1" allowOverlap="1" wp14:anchorId="327AE966" wp14:editId="3058A979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47021" cy="2105829"/>
          <wp:effectExtent l="0" t="0" r="1270" b="0"/>
          <wp:wrapNone/>
          <wp:docPr id="2" name="Kép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isarc_2020_levelp_header_ME_hu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9009" cy="211411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453BA8"/>
    <w:multiLevelType w:val="hybridMultilevel"/>
    <w:tmpl w:val="A54498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2F1A08"/>
    <w:multiLevelType w:val="hybridMultilevel"/>
    <w:tmpl w:val="99665570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3D6863"/>
    <w:multiLevelType w:val="hybridMultilevel"/>
    <w:tmpl w:val="B8368B14"/>
    <w:lvl w:ilvl="0" w:tplc="77C67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082FAA"/>
    <w:multiLevelType w:val="hybridMultilevel"/>
    <w:tmpl w:val="931653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16844D2"/>
    <w:multiLevelType w:val="hybridMultilevel"/>
    <w:tmpl w:val="DACA165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986418"/>
    <w:multiLevelType w:val="hybridMultilevel"/>
    <w:tmpl w:val="7A78DD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5744C1"/>
    <w:multiLevelType w:val="hybridMultilevel"/>
    <w:tmpl w:val="A922262C"/>
    <w:lvl w:ilvl="0" w:tplc="D13A4E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631360"/>
    <w:multiLevelType w:val="hybridMultilevel"/>
    <w:tmpl w:val="E28CA2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E95DB5"/>
    <w:multiLevelType w:val="hybridMultilevel"/>
    <w:tmpl w:val="8C30725C"/>
    <w:lvl w:ilvl="0" w:tplc="FCB8DAC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170F77"/>
    <w:multiLevelType w:val="hybridMultilevel"/>
    <w:tmpl w:val="44D4FE3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740127C">
      <w:start w:val="915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0"/>
  </w:num>
  <w:num w:numId="4">
    <w:abstractNumId w:val="5"/>
  </w:num>
  <w:num w:numId="5">
    <w:abstractNumId w:val="9"/>
  </w:num>
  <w:num w:numId="6">
    <w:abstractNumId w:val="4"/>
  </w:num>
  <w:num w:numId="7">
    <w:abstractNumId w:val="7"/>
  </w:num>
  <w:num w:numId="8">
    <w:abstractNumId w:val="6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4900"/>
    <w:rsid w:val="000018FF"/>
    <w:rsid w:val="00045F17"/>
    <w:rsid w:val="00081A6B"/>
    <w:rsid w:val="000B2CD5"/>
    <w:rsid w:val="000D6B81"/>
    <w:rsid w:val="000E0F21"/>
    <w:rsid w:val="000F4E96"/>
    <w:rsid w:val="000F5E43"/>
    <w:rsid w:val="00111913"/>
    <w:rsid w:val="00115F4E"/>
    <w:rsid w:val="001315EF"/>
    <w:rsid w:val="00132A1E"/>
    <w:rsid w:val="0013405F"/>
    <w:rsid w:val="00146ACE"/>
    <w:rsid w:val="001A4E2A"/>
    <w:rsid w:val="001E6A2A"/>
    <w:rsid w:val="00212AAE"/>
    <w:rsid w:val="00232166"/>
    <w:rsid w:val="002441AB"/>
    <w:rsid w:val="00244F73"/>
    <w:rsid w:val="0026513A"/>
    <w:rsid w:val="002A6DE9"/>
    <w:rsid w:val="002D426F"/>
    <w:rsid w:val="002D7482"/>
    <w:rsid w:val="002F678C"/>
    <w:rsid w:val="00300C54"/>
    <w:rsid w:val="00316890"/>
    <w:rsid w:val="00344C67"/>
    <w:rsid w:val="00353E8C"/>
    <w:rsid w:val="00392B1A"/>
    <w:rsid w:val="003B4DFC"/>
    <w:rsid w:val="003B791B"/>
    <w:rsid w:val="003D5F77"/>
    <w:rsid w:val="003F0724"/>
    <w:rsid w:val="00403436"/>
    <w:rsid w:val="00421821"/>
    <w:rsid w:val="004370CA"/>
    <w:rsid w:val="004670A9"/>
    <w:rsid w:val="00473AEA"/>
    <w:rsid w:val="00484730"/>
    <w:rsid w:val="0049190E"/>
    <w:rsid w:val="004C625A"/>
    <w:rsid w:val="00522599"/>
    <w:rsid w:val="00571A80"/>
    <w:rsid w:val="005901CF"/>
    <w:rsid w:val="005B0E47"/>
    <w:rsid w:val="005D030D"/>
    <w:rsid w:val="005E2EDE"/>
    <w:rsid w:val="00607FD5"/>
    <w:rsid w:val="00655299"/>
    <w:rsid w:val="006610E7"/>
    <w:rsid w:val="006734FC"/>
    <w:rsid w:val="006974A4"/>
    <w:rsid w:val="006A1E4D"/>
    <w:rsid w:val="006A22F4"/>
    <w:rsid w:val="006C0217"/>
    <w:rsid w:val="006D0ADF"/>
    <w:rsid w:val="006E0716"/>
    <w:rsid w:val="00752176"/>
    <w:rsid w:val="00762D93"/>
    <w:rsid w:val="0078269C"/>
    <w:rsid w:val="007A6928"/>
    <w:rsid w:val="007B347A"/>
    <w:rsid w:val="007C5BA5"/>
    <w:rsid w:val="007E13BB"/>
    <w:rsid w:val="00816521"/>
    <w:rsid w:val="008639A6"/>
    <w:rsid w:val="00893874"/>
    <w:rsid w:val="008B1500"/>
    <w:rsid w:val="008B4F1C"/>
    <w:rsid w:val="008B5441"/>
    <w:rsid w:val="008C69CF"/>
    <w:rsid w:val="008E64BF"/>
    <w:rsid w:val="009039F9"/>
    <w:rsid w:val="00922FBD"/>
    <w:rsid w:val="0098273E"/>
    <w:rsid w:val="009A5101"/>
    <w:rsid w:val="009B38F5"/>
    <w:rsid w:val="009C26D8"/>
    <w:rsid w:val="009C486D"/>
    <w:rsid w:val="009D2C62"/>
    <w:rsid w:val="009E07ED"/>
    <w:rsid w:val="00A06EA7"/>
    <w:rsid w:val="00A20B1A"/>
    <w:rsid w:val="00A3696B"/>
    <w:rsid w:val="00A422D2"/>
    <w:rsid w:val="00A46013"/>
    <w:rsid w:val="00A54B1C"/>
    <w:rsid w:val="00A63A25"/>
    <w:rsid w:val="00A852E6"/>
    <w:rsid w:val="00AB1518"/>
    <w:rsid w:val="00AB4900"/>
    <w:rsid w:val="00AC5B21"/>
    <w:rsid w:val="00AE2160"/>
    <w:rsid w:val="00AE22BC"/>
    <w:rsid w:val="00B37B47"/>
    <w:rsid w:val="00B50ED9"/>
    <w:rsid w:val="00BC63BE"/>
    <w:rsid w:val="00BE7755"/>
    <w:rsid w:val="00C23450"/>
    <w:rsid w:val="00C450B9"/>
    <w:rsid w:val="00C46418"/>
    <w:rsid w:val="00C573C0"/>
    <w:rsid w:val="00C87FFB"/>
    <w:rsid w:val="00C9125A"/>
    <w:rsid w:val="00C9496E"/>
    <w:rsid w:val="00CA1F79"/>
    <w:rsid w:val="00CB133A"/>
    <w:rsid w:val="00CC0E55"/>
    <w:rsid w:val="00CD29FD"/>
    <w:rsid w:val="00CD5C03"/>
    <w:rsid w:val="00CE12B1"/>
    <w:rsid w:val="00CE4BD9"/>
    <w:rsid w:val="00CE6481"/>
    <w:rsid w:val="00D10C73"/>
    <w:rsid w:val="00D11565"/>
    <w:rsid w:val="00D15E97"/>
    <w:rsid w:val="00D30916"/>
    <w:rsid w:val="00D42BAB"/>
    <w:rsid w:val="00D50544"/>
    <w:rsid w:val="00D609B1"/>
    <w:rsid w:val="00DB7A7A"/>
    <w:rsid w:val="00DC0ECD"/>
    <w:rsid w:val="00DC5E5A"/>
    <w:rsid w:val="00DC5ED7"/>
    <w:rsid w:val="00E212FB"/>
    <w:rsid w:val="00E422EE"/>
    <w:rsid w:val="00E824DA"/>
    <w:rsid w:val="00EA2F16"/>
    <w:rsid w:val="00EB0786"/>
    <w:rsid w:val="00EC4D28"/>
    <w:rsid w:val="00EE5580"/>
    <w:rsid w:val="00EF53E1"/>
    <w:rsid w:val="00F203D6"/>
    <w:rsid w:val="00F20C79"/>
    <w:rsid w:val="00F22288"/>
    <w:rsid w:val="00F25971"/>
    <w:rsid w:val="00F336D9"/>
    <w:rsid w:val="00F458F7"/>
    <w:rsid w:val="00F62661"/>
    <w:rsid w:val="00F7138D"/>
    <w:rsid w:val="00F7486F"/>
    <w:rsid w:val="00F83FAA"/>
    <w:rsid w:val="00FB31FA"/>
    <w:rsid w:val="00FC3D7A"/>
    <w:rsid w:val="00FC4BDD"/>
    <w:rsid w:val="00FD0A5D"/>
    <w:rsid w:val="00FD397A"/>
    <w:rsid w:val="00FE11E1"/>
    <w:rsid w:val="00FE1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04CA112"/>
  <w15:docId w15:val="{782B40A1-1E6E-4AB8-B64C-F39F53C40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HAnsi"/>
        <w:color w:val="404040" w:themeColor="text1" w:themeTint="BF"/>
        <w:szCs w:val="24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B4900"/>
  </w:style>
  <w:style w:type="paragraph" w:styleId="llb">
    <w:name w:val="footer"/>
    <w:basedOn w:val="Norml"/>
    <w:link w:val="llbChar"/>
    <w:uiPriority w:val="99"/>
    <w:unhideWhenUsed/>
    <w:rsid w:val="00AB49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B4900"/>
  </w:style>
  <w:style w:type="paragraph" w:styleId="Buborkszveg">
    <w:name w:val="Balloon Text"/>
    <w:basedOn w:val="Norml"/>
    <w:link w:val="BuborkszvegChar"/>
    <w:uiPriority w:val="99"/>
    <w:semiHidden/>
    <w:unhideWhenUsed/>
    <w:rsid w:val="00AB49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B4900"/>
    <w:rPr>
      <w:rFonts w:ascii="Tahoma" w:hAnsi="Tahoma" w:cs="Tahoma"/>
      <w:sz w:val="16"/>
      <w:szCs w:val="16"/>
    </w:rPr>
  </w:style>
  <w:style w:type="paragraph" w:customStyle="1" w:styleId="Alcm1">
    <w:name w:val="Alcím1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</w:rPr>
  </w:style>
  <w:style w:type="paragraph" w:customStyle="1" w:styleId="Sajtkzlemny">
    <w:name w:val="Sajtóközlemény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  <w:rPr>
      <w:b/>
      <w:caps/>
      <w:noProof/>
      <w:color w:val="244BAE"/>
      <w:sz w:val="28"/>
      <w:lang w:val="en-US"/>
    </w:rPr>
  </w:style>
  <w:style w:type="paragraph" w:customStyle="1" w:styleId="normal-header">
    <w:name w:val="normal - header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1134"/>
      <w:jc w:val="both"/>
    </w:pPr>
  </w:style>
  <w:style w:type="paragraph" w:customStyle="1" w:styleId="header-lead">
    <w:name w:val="header - lead"/>
    <w:basedOn w:val="Alcm1"/>
    <w:qFormat/>
    <w:rsid w:val="00A63A25"/>
    <w:pPr>
      <w:ind w:left="1134" w:firstLine="0"/>
    </w:pPr>
    <w:rPr>
      <w:caps w:val="0"/>
    </w:rPr>
  </w:style>
  <w:style w:type="paragraph" w:customStyle="1" w:styleId="MInisztrium">
    <w:name w:val="MInisztérium"/>
    <w:basedOn w:val="Norml"/>
    <w:qFormat/>
    <w:rsid w:val="00A63A25"/>
    <w:pPr>
      <w:tabs>
        <w:tab w:val="left" w:pos="5670"/>
        <w:tab w:val="center" w:pos="6804"/>
      </w:tabs>
      <w:spacing w:after="0" w:line="300" w:lineRule="auto"/>
      <w:ind w:firstLine="3402"/>
      <w:jc w:val="both"/>
    </w:pPr>
    <w:rPr>
      <w:b/>
      <w:caps/>
      <w:noProof/>
      <w:color w:val="244BAE"/>
      <w:lang w:val="en-US"/>
    </w:rPr>
  </w:style>
  <w:style w:type="paragraph" w:styleId="Listaszerbekezds">
    <w:name w:val="List Paragraph"/>
    <w:basedOn w:val="Norml"/>
    <w:uiPriority w:val="34"/>
    <w:qFormat/>
    <w:rsid w:val="00762D93"/>
    <w:pPr>
      <w:ind w:left="720"/>
      <w:contextualSpacing/>
    </w:pPr>
  </w:style>
  <w:style w:type="paragraph" w:customStyle="1" w:styleId="Default">
    <w:name w:val="Default"/>
    <w:rsid w:val="00C4641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</w:rPr>
  </w:style>
  <w:style w:type="character" w:styleId="Hiperhivatkozs">
    <w:name w:val="Hyperlink"/>
    <w:basedOn w:val="Bekezdsalapbettpusa"/>
    <w:uiPriority w:val="99"/>
    <w:unhideWhenUsed/>
    <w:rsid w:val="00300C54"/>
    <w:rPr>
      <w:color w:val="0000FF" w:themeColor="hyperlink"/>
      <w:u w:val="single"/>
    </w:rPr>
  </w:style>
  <w:style w:type="paragraph" w:styleId="Nincstrkz">
    <w:name w:val="No Spacing"/>
    <w:uiPriority w:val="1"/>
    <w:qFormat/>
    <w:rsid w:val="00655299"/>
    <w:pPr>
      <w:spacing w:after="0" w:line="240" w:lineRule="auto"/>
    </w:pPr>
    <w:rPr>
      <w:rFonts w:asciiTheme="minorHAnsi" w:hAnsiTheme="minorHAnsi" w:cstheme="minorBidi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76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7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20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2322</Characters>
  <Application>Microsoft Office Word</Application>
  <DocSecurity>4</DocSecurity>
  <Lines>19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KD</Company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Csaba</dc:creator>
  <cp:lastModifiedBy>Csepregi</cp:lastModifiedBy>
  <cp:revision>2</cp:revision>
  <cp:lastPrinted>2016-06-14T07:57:00Z</cp:lastPrinted>
  <dcterms:created xsi:type="dcterms:W3CDTF">2020-08-25T09:04:00Z</dcterms:created>
  <dcterms:modified xsi:type="dcterms:W3CDTF">2020-08-25T09:04:00Z</dcterms:modified>
</cp:coreProperties>
</file>